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2FBF" w:rsidRPr="00A71E4A" w:rsidRDefault="00012FBF" w:rsidP="00012F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Отдельные положения д</w:t>
      </w:r>
      <w:r w:rsidRPr="00A71E4A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олжностно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го</w:t>
      </w:r>
      <w:r w:rsidRPr="00A71E4A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регламент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а</w:t>
      </w:r>
    </w:p>
    <w:p w:rsidR="00012FBF" w:rsidRPr="00624F7D" w:rsidRDefault="00012FBF" w:rsidP="00012FB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с</w:t>
      </w:r>
      <w:r>
        <w:rPr>
          <w:rFonts w:ascii="Times New Roman" w:hAnsi="Times New Roman" w:cs="Times New Roman"/>
          <w:b/>
          <w:sz w:val="26"/>
          <w:szCs w:val="26"/>
          <w:u w:val="single"/>
        </w:rPr>
        <w:t>таршего специалиста 2 разряда</w:t>
      </w:r>
    </w:p>
    <w:p w:rsidR="00012FBF" w:rsidRPr="00A71E4A" w:rsidRDefault="00012FBF" w:rsidP="00012FB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отдела правового обеспечения государственной регистрации №</w:t>
      </w:r>
      <w:r>
        <w:rPr>
          <w:rFonts w:ascii="Times New Roman" w:hAnsi="Times New Roman" w:cs="Times New Roman"/>
          <w:b/>
          <w:sz w:val="26"/>
          <w:szCs w:val="26"/>
          <w:u w:val="single"/>
        </w:rPr>
        <w:t>5</w:t>
      </w:r>
    </w:p>
    <w:p w:rsidR="00DF06E7" w:rsidRPr="00624F7D" w:rsidRDefault="00E23ECB" w:rsidP="00811358">
      <w:pPr>
        <w:shd w:val="clear" w:color="auto" w:fill="FFFFFF" w:themeFill="background1"/>
        <w:tabs>
          <w:tab w:val="center" w:pos="4890"/>
        </w:tabs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 w:rsidRPr="00624F7D">
        <w:rPr>
          <w:rFonts w:ascii="Times New Roman" w:hAnsi="Times New Roman" w:cs="Times New Roman"/>
          <w:b/>
          <w:sz w:val="26"/>
          <w:szCs w:val="26"/>
        </w:rPr>
        <w:tab/>
      </w:r>
    </w:p>
    <w:p w:rsidR="00E07080" w:rsidRPr="00624F7D" w:rsidRDefault="00012FBF" w:rsidP="0071441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</w:t>
      </w:r>
      <w:r w:rsidR="00DF06E7" w:rsidRPr="00624F7D"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  <w:r w:rsidR="00E07080" w:rsidRPr="00012FBF">
        <w:rPr>
          <w:rFonts w:ascii="Times New Roman" w:hAnsi="Times New Roman" w:cs="Times New Roman"/>
          <w:sz w:val="26"/>
          <w:szCs w:val="26"/>
          <w:u w:val="single"/>
        </w:rPr>
        <w:t>Профессиональный уровень:</w:t>
      </w:r>
    </w:p>
    <w:p w:rsidR="00046A51" w:rsidRPr="00624F7D" w:rsidRDefault="00012FBF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E07080" w:rsidRPr="00624F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.1. </w:t>
      </w:r>
      <w:r w:rsidR="00DF06E7" w:rsidRPr="00624F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Наличие базовых знаний: </w:t>
      </w:r>
    </w:p>
    <w:p w:rsidR="00046A51" w:rsidRPr="00624F7D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624F7D">
        <w:rPr>
          <w:rFonts w:ascii="Times New Roman" w:hAnsi="Times New Roman"/>
          <w:spacing w:val="-2"/>
          <w:sz w:val="26"/>
          <w:szCs w:val="26"/>
        </w:rPr>
        <w:t>1</w:t>
      </w:r>
      <w:r w:rsidR="00F8288D" w:rsidRPr="00624F7D">
        <w:rPr>
          <w:rFonts w:ascii="Times New Roman" w:hAnsi="Times New Roman"/>
          <w:spacing w:val="-2"/>
          <w:sz w:val="26"/>
          <w:szCs w:val="26"/>
        </w:rPr>
        <w:t xml:space="preserve">. </w:t>
      </w:r>
      <w:r w:rsidRPr="00624F7D">
        <w:rPr>
          <w:rFonts w:ascii="Times New Roman" w:hAnsi="Times New Roman"/>
          <w:spacing w:val="-2"/>
          <w:sz w:val="26"/>
          <w:szCs w:val="26"/>
        </w:rPr>
        <w:t xml:space="preserve"> знание государственного языка Российской Федерации (русского языка);</w:t>
      </w:r>
    </w:p>
    <w:p w:rsidR="00046A51" w:rsidRPr="00624F7D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624F7D">
        <w:rPr>
          <w:rFonts w:ascii="Times New Roman" w:hAnsi="Times New Roman"/>
          <w:spacing w:val="-2"/>
          <w:sz w:val="26"/>
          <w:szCs w:val="26"/>
        </w:rPr>
        <w:t>2</w:t>
      </w:r>
      <w:r w:rsidR="00F8288D" w:rsidRPr="00624F7D">
        <w:rPr>
          <w:rFonts w:ascii="Times New Roman" w:hAnsi="Times New Roman"/>
          <w:spacing w:val="-2"/>
          <w:sz w:val="26"/>
          <w:szCs w:val="26"/>
        </w:rPr>
        <w:t xml:space="preserve">. </w:t>
      </w:r>
      <w:r w:rsidRPr="00624F7D">
        <w:rPr>
          <w:rFonts w:ascii="Times New Roman" w:hAnsi="Times New Roman"/>
          <w:spacing w:val="-2"/>
          <w:sz w:val="26"/>
          <w:szCs w:val="26"/>
        </w:rPr>
        <w:t> знание основ:</w:t>
      </w:r>
    </w:p>
    <w:p w:rsidR="00046A51" w:rsidRPr="00624F7D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624F7D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624F7D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624F7D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624F7D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624F7D">
        <w:rPr>
          <w:rFonts w:ascii="Times New Roman" w:hAnsi="Times New Roman"/>
          <w:spacing w:val="-2"/>
          <w:sz w:val="26"/>
          <w:szCs w:val="26"/>
        </w:rPr>
        <w:lastRenderedPageBreak/>
        <w:t>в) Федерального закона от 27 июля 2004 г. № 79-ФЗ «О государственной гражданской службе Российской Федерации»;</w:t>
      </w:r>
    </w:p>
    <w:p w:rsidR="00046A51" w:rsidRPr="00624F7D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624F7D">
        <w:rPr>
          <w:rFonts w:ascii="Times New Roman" w:hAnsi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F8288D" w:rsidRPr="00624F7D" w:rsidRDefault="00F8288D" w:rsidP="00F828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2"/>
          <w:sz w:val="26"/>
          <w:szCs w:val="26"/>
        </w:rPr>
      </w:pPr>
      <w:r w:rsidRPr="00624F7D">
        <w:rPr>
          <w:rFonts w:ascii="Times New Roman" w:hAnsi="Times New Roman"/>
          <w:spacing w:val="-2"/>
          <w:sz w:val="26"/>
          <w:szCs w:val="26"/>
        </w:rPr>
        <w:tab/>
        <w:t>3.  знания в области информационно-коммуникационных технологий.</w:t>
      </w:r>
    </w:p>
    <w:p w:rsidR="00F8288D" w:rsidRPr="00624F7D" w:rsidRDefault="00F8288D" w:rsidP="00F828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624F7D">
        <w:rPr>
          <w:rFonts w:ascii="Times New Roman" w:hAnsi="Times New Roman"/>
          <w:spacing w:val="-2"/>
          <w:sz w:val="26"/>
          <w:szCs w:val="26"/>
        </w:rPr>
        <w:t>4</w:t>
      </w:r>
      <w:r w:rsidR="00BC649F" w:rsidRPr="00624F7D">
        <w:rPr>
          <w:rFonts w:ascii="Times New Roman" w:hAnsi="Times New Roman"/>
          <w:spacing w:val="-2"/>
          <w:sz w:val="26"/>
          <w:szCs w:val="26"/>
        </w:rPr>
        <w:t xml:space="preserve">. </w:t>
      </w:r>
      <w:r w:rsidRPr="00624F7D">
        <w:rPr>
          <w:rFonts w:ascii="Times New Roman" w:hAnsi="Times New Roman"/>
          <w:spacing w:val="-2"/>
          <w:sz w:val="26"/>
          <w:szCs w:val="26"/>
        </w:rPr>
        <w:t xml:space="preserve"> знание основных положений законодательства о персональных данных; </w:t>
      </w:r>
    </w:p>
    <w:p w:rsidR="00F8288D" w:rsidRPr="00624F7D" w:rsidRDefault="00F8288D" w:rsidP="00BC649F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pacing w:val="-2"/>
          <w:sz w:val="26"/>
          <w:szCs w:val="26"/>
        </w:rPr>
      </w:pPr>
      <w:r w:rsidRPr="00624F7D">
        <w:rPr>
          <w:rFonts w:ascii="Times New Roman" w:hAnsi="Times New Roman"/>
          <w:spacing w:val="-2"/>
          <w:sz w:val="26"/>
          <w:szCs w:val="26"/>
        </w:rPr>
        <w:t>5</w:t>
      </w:r>
      <w:r w:rsidR="00BC649F" w:rsidRPr="00624F7D">
        <w:rPr>
          <w:rFonts w:ascii="Times New Roman" w:hAnsi="Times New Roman"/>
          <w:spacing w:val="-2"/>
          <w:sz w:val="26"/>
          <w:szCs w:val="26"/>
        </w:rPr>
        <w:t xml:space="preserve">. </w:t>
      </w:r>
      <w:r w:rsidRPr="00624F7D">
        <w:rPr>
          <w:rFonts w:ascii="Times New Roman" w:hAnsi="Times New Roman"/>
          <w:spacing w:val="-2"/>
          <w:sz w:val="26"/>
          <w:szCs w:val="26"/>
        </w:rPr>
        <w:t>знание общих принципов функционирования системы электронного документооборота;</w:t>
      </w:r>
    </w:p>
    <w:p w:rsidR="00F8288D" w:rsidRPr="00624F7D" w:rsidRDefault="00F8288D" w:rsidP="00F828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624F7D">
        <w:rPr>
          <w:rFonts w:ascii="Times New Roman" w:hAnsi="Times New Roman"/>
          <w:spacing w:val="-2"/>
          <w:sz w:val="26"/>
          <w:szCs w:val="26"/>
        </w:rPr>
        <w:t>6</w:t>
      </w:r>
      <w:r w:rsidR="00BC649F" w:rsidRPr="00624F7D">
        <w:rPr>
          <w:rFonts w:ascii="Times New Roman" w:hAnsi="Times New Roman"/>
          <w:spacing w:val="-2"/>
          <w:sz w:val="26"/>
          <w:szCs w:val="26"/>
        </w:rPr>
        <w:t xml:space="preserve">. </w:t>
      </w:r>
      <w:r w:rsidRPr="00624F7D">
        <w:rPr>
          <w:rFonts w:ascii="Times New Roman" w:hAnsi="Times New Roman"/>
          <w:spacing w:val="-2"/>
          <w:sz w:val="26"/>
          <w:szCs w:val="26"/>
        </w:rPr>
        <w:t xml:space="preserve"> знание основных положений законодательства об электронной подписи; </w:t>
      </w:r>
    </w:p>
    <w:p w:rsidR="00F8288D" w:rsidRPr="00624F7D" w:rsidRDefault="00F8288D" w:rsidP="00F828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624F7D">
        <w:rPr>
          <w:rFonts w:ascii="Times New Roman" w:hAnsi="Times New Roman"/>
          <w:spacing w:val="-2"/>
          <w:sz w:val="26"/>
          <w:szCs w:val="26"/>
        </w:rPr>
        <w:t>7</w:t>
      </w:r>
      <w:r w:rsidR="00BC649F" w:rsidRPr="00624F7D">
        <w:rPr>
          <w:rFonts w:ascii="Times New Roman" w:hAnsi="Times New Roman"/>
          <w:spacing w:val="-2"/>
          <w:sz w:val="26"/>
          <w:szCs w:val="26"/>
        </w:rPr>
        <w:t xml:space="preserve">. </w:t>
      </w:r>
      <w:r w:rsidRPr="00624F7D">
        <w:rPr>
          <w:rFonts w:ascii="Times New Roman" w:hAnsi="Times New Roman"/>
          <w:spacing w:val="-2"/>
          <w:sz w:val="26"/>
          <w:szCs w:val="26"/>
        </w:rPr>
        <w:t xml:space="preserve"> знания и умения по применению персонального компьютера</w:t>
      </w:r>
    </w:p>
    <w:p w:rsidR="006F3D4E" w:rsidRPr="00012FBF" w:rsidRDefault="00012FBF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  <w:u w:val="single"/>
        </w:rPr>
      </w:pPr>
      <w:r w:rsidRPr="00012FBF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1</w:t>
      </w:r>
      <w:r w:rsidR="00E07080" w:rsidRPr="00012FBF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.2</w:t>
      </w:r>
      <w:r w:rsidR="00DF06E7" w:rsidRPr="00012FBF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. Наличие профессиональных знаний:</w:t>
      </w:r>
    </w:p>
    <w:p w:rsidR="00DF06E7" w:rsidRPr="00624F7D" w:rsidRDefault="00012FBF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E07080" w:rsidRPr="00624F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.2.1</w:t>
      </w:r>
      <w:r w:rsidR="00DF06E7" w:rsidRPr="00624F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В сфере законодательства Российской Федерации: </w:t>
      </w:r>
    </w:p>
    <w:p w:rsidR="00EE6D97" w:rsidRPr="00012FBF" w:rsidRDefault="00EE6D97" w:rsidP="00012FBF">
      <w:pPr>
        <w:pStyle w:val="a3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12FBF">
        <w:rPr>
          <w:rFonts w:ascii="Times New Roman" w:hAnsi="Times New Roman" w:cs="Times New Roman"/>
          <w:sz w:val="26"/>
          <w:szCs w:val="26"/>
          <w:lang w:eastAsia="ru-RU"/>
        </w:rPr>
        <w:t>Гражданский кодекс Российской Федерации;</w:t>
      </w:r>
    </w:p>
    <w:p w:rsidR="00EE6D97" w:rsidRPr="00012FBF" w:rsidRDefault="00EE6D97" w:rsidP="00012FBF">
      <w:pPr>
        <w:pStyle w:val="a3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12FBF">
        <w:rPr>
          <w:rFonts w:ascii="Times New Roman" w:hAnsi="Times New Roman" w:cs="Times New Roman"/>
          <w:sz w:val="26"/>
          <w:szCs w:val="26"/>
          <w:lang w:eastAsia="ru-RU"/>
        </w:rPr>
        <w:t>Налоговый кодекс Российской Федерации (</w:t>
      </w:r>
      <w:hyperlink r:id="rId8" w:history="1">
        <w:r w:rsidRPr="00012FBF">
          <w:rPr>
            <w:rFonts w:ascii="Times New Roman" w:hAnsi="Times New Roman" w:cs="Times New Roman"/>
            <w:sz w:val="26"/>
            <w:szCs w:val="26"/>
            <w:lang w:eastAsia="ru-RU"/>
          </w:rPr>
          <w:t>часть перв</w:t>
        </w:r>
      </w:hyperlink>
      <w:r w:rsidRPr="00012FBF">
        <w:rPr>
          <w:rFonts w:ascii="Times New Roman" w:hAnsi="Times New Roman" w:cs="Times New Roman"/>
          <w:sz w:val="26"/>
          <w:szCs w:val="26"/>
          <w:lang w:eastAsia="ru-RU"/>
        </w:rPr>
        <w:t xml:space="preserve">ая – статьи 11, 23, 83-86 – в части учета налогоплательщиков и банковских счетов, часть вторая-  </w:t>
      </w:r>
      <w:hyperlink r:id="rId9" w:history="1">
        <w:r w:rsidRPr="00012FBF">
          <w:rPr>
            <w:rFonts w:ascii="Times New Roman" w:hAnsi="Times New Roman" w:cs="Times New Roman"/>
            <w:sz w:val="26"/>
            <w:szCs w:val="26"/>
            <w:lang w:eastAsia="ru-RU"/>
          </w:rPr>
          <w:t>глава 25.3</w:t>
        </w:r>
      </w:hyperlink>
      <w:r w:rsidRPr="00012FBF">
        <w:rPr>
          <w:rFonts w:ascii="Times New Roman" w:hAnsi="Times New Roman" w:cs="Times New Roman"/>
          <w:sz w:val="26"/>
          <w:szCs w:val="26"/>
          <w:lang w:eastAsia="ru-RU"/>
        </w:rPr>
        <w:t>.);</w:t>
      </w:r>
    </w:p>
    <w:p w:rsidR="00EE6D97" w:rsidRPr="00012FBF" w:rsidRDefault="00EE6D97" w:rsidP="00012FBF">
      <w:pPr>
        <w:pStyle w:val="a3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12FBF">
        <w:rPr>
          <w:rFonts w:ascii="Times New Roman" w:hAnsi="Times New Roman" w:cs="Times New Roman"/>
          <w:sz w:val="26"/>
          <w:szCs w:val="26"/>
          <w:lang w:eastAsia="ru-RU"/>
        </w:rPr>
        <w:t>Кодекс Российской Федерации об административных правонарушениях;</w:t>
      </w:r>
    </w:p>
    <w:p w:rsidR="00EE6D97" w:rsidRPr="00012FBF" w:rsidRDefault="00EE6D97" w:rsidP="00012FBF">
      <w:pPr>
        <w:pStyle w:val="a3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12FBF">
        <w:rPr>
          <w:rFonts w:ascii="Times New Roman" w:hAnsi="Times New Roman" w:cs="Times New Roman"/>
          <w:sz w:val="26"/>
          <w:szCs w:val="26"/>
          <w:lang w:eastAsia="ru-RU"/>
        </w:rPr>
        <w:t>Федеральный закон от 26 декабря 1995 г. № 208-ФЗ «Об акционерных обществах»;</w:t>
      </w:r>
    </w:p>
    <w:p w:rsidR="00EE6D97" w:rsidRPr="00012FBF" w:rsidRDefault="00EE6D97" w:rsidP="00012FBF">
      <w:pPr>
        <w:pStyle w:val="a3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12FBF">
        <w:rPr>
          <w:rFonts w:ascii="Times New Roman" w:hAnsi="Times New Roman" w:cs="Times New Roman"/>
          <w:sz w:val="26"/>
          <w:szCs w:val="26"/>
          <w:lang w:eastAsia="ru-RU"/>
        </w:rPr>
        <w:t>Федеральный закон от 8 февраля 1998 г. № 14-ФЗ «Об обществах с ограниченной ответственностью»;</w:t>
      </w:r>
    </w:p>
    <w:p w:rsidR="00EE6D97" w:rsidRPr="00012FBF" w:rsidRDefault="00EE6D97" w:rsidP="00012FBF">
      <w:pPr>
        <w:pStyle w:val="a3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12FBF">
        <w:rPr>
          <w:rFonts w:ascii="Times New Roman" w:hAnsi="Times New Roman" w:cs="Times New Roman"/>
          <w:sz w:val="26"/>
          <w:szCs w:val="26"/>
          <w:lang w:eastAsia="ru-RU"/>
        </w:rPr>
        <w:t>Федеральный закон от 8 августа 2001 г. № 129-ФЗ «О государственной регистрации юридических лиц и индивидуальных предпринимателей»;</w:t>
      </w:r>
    </w:p>
    <w:p w:rsidR="00EE6D97" w:rsidRPr="00012FBF" w:rsidRDefault="00EE6D97" w:rsidP="00012FBF">
      <w:pPr>
        <w:pStyle w:val="a3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12FBF">
        <w:rPr>
          <w:rFonts w:ascii="Times New Roman" w:hAnsi="Times New Roman" w:cs="Times New Roman"/>
          <w:sz w:val="26"/>
          <w:szCs w:val="26"/>
          <w:lang w:eastAsia="ru-RU"/>
        </w:rPr>
        <w:t>Федеральный закон от 11 июня 2003 г. № 74-ФЗ «О крестьянском (фермерском) хозяйстве»;</w:t>
      </w:r>
    </w:p>
    <w:p w:rsidR="00EE6D97" w:rsidRPr="00012FBF" w:rsidRDefault="00EE6D97" w:rsidP="00012FBF">
      <w:pPr>
        <w:pStyle w:val="a3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12FBF">
        <w:rPr>
          <w:rFonts w:ascii="Times New Roman" w:hAnsi="Times New Roman" w:cs="Times New Roman"/>
          <w:sz w:val="26"/>
          <w:szCs w:val="26"/>
          <w:lang w:eastAsia="ru-RU"/>
        </w:rPr>
        <w:t>постановление Правительства Российской Федерации от 17 мая 2002 г. № 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EE6D97" w:rsidRPr="00012FBF" w:rsidRDefault="00EE6D97" w:rsidP="00012FBF">
      <w:pPr>
        <w:pStyle w:val="a3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12FBF">
        <w:rPr>
          <w:rFonts w:ascii="Times New Roman" w:hAnsi="Times New Roman" w:cs="Times New Roman"/>
          <w:sz w:val="26"/>
          <w:szCs w:val="26"/>
          <w:lang w:eastAsia="ru-RU"/>
        </w:rPr>
        <w:t>постановление Правительства Российской Федерации от 22 декабря 2011 г. № 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EE6D97" w:rsidRPr="00012FBF" w:rsidRDefault="00EE6D97" w:rsidP="00012FBF">
      <w:pPr>
        <w:pStyle w:val="a3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12FBF">
        <w:rPr>
          <w:rFonts w:ascii="Times New Roman" w:hAnsi="Times New Roman" w:cs="Times New Roman"/>
          <w:sz w:val="26"/>
          <w:szCs w:val="26"/>
          <w:lang w:eastAsia="ru-RU"/>
        </w:rPr>
        <w:t>постановление Правительства Российской Федерации от 19 мая 2014 г. № 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EE6D97" w:rsidRPr="00012FBF" w:rsidRDefault="00EE6D97" w:rsidP="00012FBF">
      <w:pPr>
        <w:pStyle w:val="a3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12FBF">
        <w:rPr>
          <w:rFonts w:ascii="Times New Roman" w:hAnsi="Times New Roman" w:cs="Times New Roman"/>
          <w:sz w:val="26"/>
          <w:szCs w:val="26"/>
          <w:lang w:eastAsia="ru-RU"/>
        </w:rPr>
        <w:t>постановление Правительства Российской Федерации от 3 июля 2014 г. № 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67085E" w:rsidRPr="00012FBF" w:rsidRDefault="0067085E" w:rsidP="00012FBF">
      <w:pPr>
        <w:pStyle w:val="a3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12FBF">
        <w:rPr>
          <w:rFonts w:ascii="Times New Roman" w:hAnsi="Times New Roman" w:cs="Times New Roman"/>
          <w:sz w:val="26"/>
          <w:szCs w:val="26"/>
          <w:lang w:eastAsia="ru-RU"/>
        </w:rPr>
        <w:t>приказ Минфина России от 22 июня 2017 г. № 99н «Об утверждении Порядка ведения Единого государственного реестра налогоплательщиков и о признании утратившими силу приказов Министерства финансов Российской Федерации от 30 сентября 2010 г. № 116н и от 7 сентября 2011 г. № 106н»;</w:t>
      </w:r>
    </w:p>
    <w:p w:rsidR="0067085E" w:rsidRPr="00012FBF" w:rsidRDefault="0067085E" w:rsidP="00012FBF">
      <w:pPr>
        <w:pStyle w:val="a3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12FBF">
        <w:rPr>
          <w:rFonts w:ascii="Times New Roman" w:hAnsi="Times New Roman" w:cs="Times New Roman"/>
          <w:sz w:val="26"/>
          <w:szCs w:val="26"/>
          <w:lang w:eastAsia="ru-RU"/>
        </w:rPr>
        <w:lastRenderedPageBreak/>
        <w:t>приказ Минфина России от 30 октября 2017 г. № 165н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 о признании утратившим силу приказа Министерства финансов Российской Федерации от 18 февраля 2015 г. № 25н»;</w:t>
      </w:r>
    </w:p>
    <w:p w:rsidR="0067085E" w:rsidRPr="00012FBF" w:rsidRDefault="0067085E" w:rsidP="00012FBF">
      <w:pPr>
        <w:pStyle w:val="a3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12FBF">
        <w:rPr>
          <w:rFonts w:ascii="Times New Roman" w:hAnsi="Times New Roman" w:cs="Times New Roman"/>
          <w:sz w:val="26"/>
          <w:szCs w:val="26"/>
          <w:lang w:eastAsia="ru-RU"/>
        </w:rPr>
        <w:t>приказ ФНС России от 10 декабря 2019 г. № ММВ-7-14/627@ «Об утверждении Административного регламента по предоставлению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</w:t>
      </w:r>
    </w:p>
    <w:p w:rsidR="0067085E" w:rsidRPr="00012FBF" w:rsidRDefault="0067085E" w:rsidP="00012FBF">
      <w:pPr>
        <w:pStyle w:val="a3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12FBF">
        <w:rPr>
          <w:rFonts w:ascii="Times New Roman" w:hAnsi="Times New Roman" w:cs="Times New Roman"/>
          <w:sz w:val="26"/>
          <w:szCs w:val="26"/>
          <w:lang w:eastAsia="ru-RU"/>
        </w:rPr>
        <w:t>приказ ФНС России от 19 декабря 2019 г. № ММВ-7-14/640@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</w:t>
      </w:r>
    </w:p>
    <w:p w:rsidR="0067085E" w:rsidRPr="00012FBF" w:rsidRDefault="0067085E" w:rsidP="00012FBF">
      <w:pPr>
        <w:pStyle w:val="a3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12FBF">
        <w:rPr>
          <w:rFonts w:ascii="Times New Roman" w:hAnsi="Times New Roman" w:cs="Times New Roman"/>
          <w:sz w:val="26"/>
          <w:szCs w:val="26"/>
          <w:lang w:eastAsia="ru-RU"/>
        </w:rPr>
        <w:t>приказ ФНС России от 13 января 2020 г. № ММВ-7-14/12@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хозяйств»;</w:t>
      </w:r>
    </w:p>
    <w:p w:rsidR="0067085E" w:rsidRPr="00012FBF" w:rsidRDefault="0067085E" w:rsidP="00012FBF">
      <w:pPr>
        <w:pStyle w:val="a3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12FBF">
        <w:rPr>
          <w:rFonts w:ascii="Times New Roman" w:hAnsi="Times New Roman" w:cs="Times New Roman"/>
          <w:sz w:val="26"/>
          <w:szCs w:val="26"/>
          <w:lang w:eastAsia="ru-RU"/>
        </w:rPr>
        <w:t>приказ ФНС России от 31 августа 2020 г. № 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</w:t>
      </w:r>
    </w:p>
    <w:p w:rsidR="00646D38" w:rsidRPr="00624F7D" w:rsidRDefault="00646D38" w:rsidP="00012FBF">
      <w:pPr>
        <w:pStyle w:val="a3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24F7D">
        <w:rPr>
          <w:rFonts w:ascii="Times New Roman" w:hAnsi="Times New Roman" w:cs="Times New Roman"/>
          <w:sz w:val="26"/>
          <w:szCs w:val="26"/>
          <w:lang w:eastAsia="ru-RU"/>
        </w:rPr>
        <w:t xml:space="preserve">Положение Межрайонной инспекции Федеральной налоговой службы №46 по </w:t>
      </w:r>
      <w:r w:rsidR="00012FBF">
        <w:rPr>
          <w:rFonts w:ascii="Times New Roman" w:hAnsi="Times New Roman" w:cs="Times New Roman"/>
          <w:sz w:val="26"/>
          <w:szCs w:val="26"/>
          <w:lang w:eastAsia="ru-RU"/>
        </w:rPr>
        <w:br/>
      </w:r>
      <w:r w:rsidRPr="00624F7D">
        <w:rPr>
          <w:rFonts w:ascii="Times New Roman" w:hAnsi="Times New Roman" w:cs="Times New Roman"/>
          <w:sz w:val="26"/>
          <w:szCs w:val="26"/>
          <w:lang w:eastAsia="ru-RU"/>
        </w:rPr>
        <w:t>г. Москве;</w:t>
      </w:r>
    </w:p>
    <w:p w:rsidR="00DF06E7" w:rsidRPr="00012FBF" w:rsidRDefault="00DF06E7" w:rsidP="00012FBF">
      <w:pPr>
        <w:pStyle w:val="a3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12FBF">
        <w:rPr>
          <w:rFonts w:ascii="Times New Roman" w:hAnsi="Times New Roman" w:cs="Times New Roman"/>
          <w:sz w:val="26"/>
          <w:szCs w:val="26"/>
          <w:lang w:eastAsia="ru-RU"/>
        </w:rPr>
        <w:t xml:space="preserve">иные нормативные правовые акты и служебные документы, </w:t>
      </w:r>
      <w:r w:rsidR="006F3D4E" w:rsidRPr="00012FBF">
        <w:rPr>
          <w:rFonts w:ascii="Times New Roman" w:hAnsi="Times New Roman" w:cs="Times New Roman"/>
          <w:sz w:val="26"/>
          <w:szCs w:val="26"/>
          <w:lang w:eastAsia="ru-RU"/>
        </w:rPr>
        <w:t>р</w:t>
      </w:r>
      <w:r w:rsidRPr="00012FBF">
        <w:rPr>
          <w:rFonts w:ascii="Times New Roman" w:hAnsi="Times New Roman" w:cs="Times New Roman"/>
          <w:sz w:val="26"/>
          <w:szCs w:val="26"/>
          <w:lang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Pr="00811358" w:rsidRDefault="00012FBF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012FBF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1</w:t>
      </w:r>
      <w:r w:rsidR="003D2FD7" w:rsidRPr="00012FBF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 xml:space="preserve">.2.2. </w:t>
      </w:r>
      <w:r w:rsidR="00DF06E7" w:rsidRPr="00012FBF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Иные профессиональные знания</w:t>
      </w:r>
      <w:r w:rsidR="00DF06E7" w:rsidRPr="0081135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</w:p>
    <w:p w:rsidR="002D0D62" w:rsidRPr="00012FBF" w:rsidRDefault="002D0D62" w:rsidP="00012FBF">
      <w:pPr>
        <w:pStyle w:val="a3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12FBF">
        <w:rPr>
          <w:rFonts w:ascii="Times New Roman" w:hAnsi="Times New Roman" w:cs="Times New Roman"/>
          <w:sz w:val="26"/>
          <w:szCs w:val="26"/>
          <w:lang w:eastAsia="ru-RU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2D0D62" w:rsidRPr="00012FBF" w:rsidRDefault="002D0D62" w:rsidP="00012FBF">
      <w:pPr>
        <w:pStyle w:val="a3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12FBF">
        <w:rPr>
          <w:rFonts w:ascii="Times New Roman" w:hAnsi="Times New Roman" w:cs="Times New Roman"/>
          <w:sz w:val="26"/>
          <w:szCs w:val="26"/>
          <w:lang w:eastAsia="ru-RU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2D0D62" w:rsidRPr="00012FBF" w:rsidRDefault="002D0D62" w:rsidP="00012FBF">
      <w:pPr>
        <w:pStyle w:val="a3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12FBF">
        <w:rPr>
          <w:rFonts w:ascii="Times New Roman" w:hAnsi="Times New Roman" w:cs="Times New Roman"/>
          <w:sz w:val="26"/>
          <w:szCs w:val="26"/>
          <w:lang w:eastAsia="ru-RU"/>
        </w:rPr>
        <w:t>порядок постановки на учет, внесения изменений в учетные данные и снятия с учета физических лиц и организаций;</w:t>
      </w:r>
    </w:p>
    <w:p w:rsidR="002D0D62" w:rsidRPr="00012FBF" w:rsidRDefault="002D0D62" w:rsidP="00012FBF">
      <w:pPr>
        <w:pStyle w:val="a3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12FBF">
        <w:rPr>
          <w:rFonts w:ascii="Times New Roman" w:hAnsi="Times New Roman" w:cs="Times New Roman"/>
          <w:sz w:val="26"/>
          <w:szCs w:val="26"/>
          <w:lang w:eastAsia="ru-RU"/>
        </w:rPr>
        <w:t>порядок формирования и ведения Единого государственного реестра налогоплательщиков (ЕГРН);</w:t>
      </w:r>
    </w:p>
    <w:p w:rsidR="002D0D62" w:rsidRPr="00012FBF" w:rsidRDefault="002D0D62" w:rsidP="00012FBF">
      <w:pPr>
        <w:pStyle w:val="a3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12FBF">
        <w:rPr>
          <w:rFonts w:ascii="Times New Roman" w:hAnsi="Times New Roman" w:cs="Times New Roman"/>
          <w:sz w:val="26"/>
          <w:szCs w:val="26"/>
          <w:lang w:eastAsia="ru-RU"/>
        </w:rPr>
        <w:t>порядок формирования и ведения Единого государственного реестра юридических лиц (ЕГРЮЛ);</w:t>
      </w:r>
    </w:p>
    <w:p w:rsidR="002D0D62" w:rsidRPr="00012FBF" w:rsidRDefault="002D0D62" w:rsidP="00012FBF">
      <w:pPr>
        <w:pStyle w:val="a3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12FBF">
        <w:rPr>
          <w:rFonts w:ascii="Times New Roman" w:hAnsi="Times New Roman" w:cs="Times New Roman"/>
          <w:sz w:val="26"/>
          <w:szCs w:val="26"/>
          <w:lang w:eastAsia="ru-RU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2D0D62" w:rsidRPr="00012FBF" w:rsidRDefault="002D0D62" w:rsidP="00012FBF">
      <w:pPr>
        <w:pStyle w:val="a3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12FBF">
        <w:rPr>
          <w:rFonts w:ascii="Times New Roman" w:hAnsi="Times New Roman" w:cs="Times New Roman"/>
          <w:sz w:val="26"/>
          <w:szCs w:val="26"/>
          <w:lang w:eastAsia="ru-RU"/>
        </w:rPr>
        <w:t>порядок предоставления сведений, содержащихся в ЕГРЮЛ, ЕГРИП, ЕГРН, РАФП, реестре дисквалифицированных лиц;</w:t>
      </w:r>
    </w:p>
    <w:p w:rsidR="002D0D62" w:rsidRPr="00012FBF" w:rsidRDefault="002D0D62" w:rsidP="00012FBF">
      <w:pPr>
        <w:pStyle w:val="a3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12FBF">
        <w:rPr>
          <w:rFonts w:ascii="Times New Roman" w:hAnsi="Times New Roman" w:cs="Times New Roman"/>
          <w:sz w:val="26"/>
          <w:szCs w:val="26"/>
          <w:lang w:eastAsia="ru-RU"/>
        </w:rPr>
        <w:t>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</w:t>
      </w:r>
    </w:p>
    <w:p w:rsidR="002D0D62" w:rsidRPr="00012FBF" w:rsidRDefault="002D0D62" w:rsidP="00012FBF">
      <w:pPr>
        <w:pStyle w:val="a3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12FBF">
        <w:rPr>
          <w:rFonts w:ascii="Times New Roman" w:hAnsi="Times New Roman" w:cs="Times New Roman"/>
          <w:sz w:val="26"/>
          <w:szCs w:val="26"/>
          <w:lang w:eastAsia="ru-RU"/>
        </w:rPr>
        <w:t>основные направления организации работы с налогоплательщиками;</w:t>
      </w:r>
    </w:p>
    <w:p w:rsidR="002D0D62" w:rsidRPr="00012FBF" w:rsidRDefault="002D0D62" w:rsidP="00012FBF">
      <w:pPr>
        <w:pStyle w:val="a3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12FBF">
        <w:rPr>
          <w:rFonts w:ascii="Times New Roman" w:hAnsi="Times New Roman" w:cs="Times New Roman"/>
          <w:sz w:val="26"/>
          <w:szCs w:val="26"/>
          <w:lang w:eastAsia="ru-RU"/>
        </w:rPr>
        <w:t>общие принципы организации местного самоуправления в Российской Федерации;</w:t>
      </w:r>
    </w:p>
    <w:p w:rsidR="002D0D62" w:rsidRPr="00012FBF" w:rsidRDefault="002D0D62" w:rsidP="00012FBF">
      <w:pPr>
        <w:pStyle w:val="a3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12FBF">
        <w:rPr>
          <w:rFonts w:ascii="Times New Roman" w:hAnsi="Times New Roman" w:cs="Times New Roman"/>
          <w:sz w:val="26"/>
          <w:szCs w:val="26"/>
          <w:lang w:eastAsia="ru-RU"/>
        </w:rPr>
        <w:t>функциональные возможности Федеральной информационной адресной системы.</w:t>
      </w:r>
    </w:p>
    <w:p w:rsidR="004A1179" w:rsidRPr="00624F7D" w:rsidRDefault="00012FBF" w:rsidP="00EA28CB">
      <w:pPr>
        <w:tabs>
          <w:tab w:val="left" w:pos="0"/>
          <w:tab w:val="left" w:pos="90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012FBF">
        <w:rPr>
          <w:rFonts w:ascii="Times New Roman" w:hAnsi="Times New Roman" w:cs="Times New Roman"/>
          <w:sz w:val="26"/>
          <w:szCs w:val="26"/>
          <w:u w:val="single"/>
        </w:rPr>
        <w:t>1</w:t>
      </w:r>
      <w:r w:rsidR="00B813CA" w:rsidRPr="00012FBF">
        <w:rPr>
          <w:rFonts w:ascii="Times New Roman" w:hAnsi="Times New Roman" w:cs="Times New Roman"/>
          <w:sz w:val="26"/>
          <w:szCs w:val="26"/>
          <w:u w:val="single"/>
        </w:rPr>
        <w:t>.3</w:t>
      </w:r>
      <w:r w:rsidR="00DF06E7" w:rsidRPr="00012FBF">
        <w:rPr>
          <w:rFonts w:ascii="Times New Roman" w:hAnsi="Times New Roman" w:cs="Times New Roman"/>
          <w:sz w:val="26"/>
          <w:szCs w:val="26"/>
          <w:u w:val="single"/>
        </w:rPr>
        <w:t xml:space="preserve">. </w:t>
      </w:r>
      <w:r w:rsidR="005B1A5A" w:rsidRPr="00012FBF">
        <w:rPr>
          <w:rFonts w:ascii="Times New Roman" w:hAnsi="Times New Roman" w:cs="Times New Roman"/>
          <w:sz w:val="26"/>
          <w:szCs w:val="26"/>
          <w:u w:val="single"/>
        </w:rPr>
        <w:t>Наличие функциональных знаний</w:t>
      </w:r>
      <w:r w:rsidR="005B1A5A" w:rsidRPr="00624F7D">
        <w:rPr>
          <w:rFonts w:ascii="Times New Roman" w:hAnsi="Times New Roman" w:cs="Times New Roman"/>
          <w:sz w:val="26"/>
          <w:szCs w:val="26"/>
        </w:rPr>
        <w:t>:</w:t>
      </w:r>
      <w:r w:rsidR="004A1179" w:rsidRPr="00624F7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D2FD7" w:rsidRPr="00624F7D" w:rsidRDefault="003D2FD7" w:rsidP="00012FBF">
      <w:pPr>
        <w:pStyle w:val="a3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24F7D">
        <w:rPr>
          <w:rFonts w:ascii="Times New Roman" w:hAnsi="Times New Roman" w:cs="Times New Roman"/>
          <w:sz w:val="26"/>
          <w:szCs w:val="26"/>
          <w:lang w:eastAsia="ru-RU"/>
        </w:rPr>
        <w:t>прием, учет, обработка и регистрация корреспонденции, комплектование, хранение, учет и использование архивных документов, составление номенклатуры дел;</w:t>
      </w:r>
    </w:p>
    <w:p w:rsidR="003D2FD7" w:rsidRPr="00624F7D" w:rsidRDefault="003D2FD7" w:rsidP="00012FBF">
      <w:pPr>
        <w:pStyle w:val="a3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24F7D">
        <w:rPr>
          <w:rFonts w:ascii="Times New Roman" w:hAnsi="Times New Roman" w:cs="Times New Roman"/>
          <w:sz w:val="26"/>
          <w:szCs w:val="26"/>
          <w:lang w:eastAsia="ru-RU"/>
        </w:rPr>
        <w:t>учет и регистрация нормативных правовых актов; оформление реквизитов документов.</w:t>
      </w:r>
    </w:p>
    <w:p w:rsidR="00E42B18" w:rsidRPr="00624F7D" w:rsidRDefault="00012FBF" w:rsidP="004540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012FBF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1</w:t>
      </w:r>
      <w:r w:rsidR="00EB1624" w:rsidRPr="00012FBF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.4</w:t>
      </w:r>
      <w:r w:rsidR="00DF06E7" w:rsidRPr="00012FBF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. Наличие б</w:t>
      </w:r>
      <w:r w:rsidR="004540BE" w:rsidRPr="00012FBF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а</w:t>
      </w:r>
      <w:r w:rsidR="00DF06E7" w:rsidRPr="00012FBF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зовых умений</w:t>
      </w:r>
      <w:r w:rsidR="00DF06E7" w:rsidRPr="00624F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:</w:t>
      </w:r>
    </w:p>
    <w:p w:rsidR="0061763E" w:rsidRPr="00012FBF" w:rsidRDefault="0061763E" w:rsidP="00012FBF">
      <w:pPr>
        <w:pStyle w:val="a3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12FBF">
        <w:rPr>
          <w:rFonts w:ascii="Times New Roman" w:hAnsi="Times New Roman" w:cs="Times New Roman"/>
          <w:sz w:val="26"/>
          <w:szCs w:val="26"/>
          <w:lang w:eastAsia="ru-RU"/>
        </w:rPr>
        <w:t>умение планировать, рационально использовать служебное время и достигать результата; коммуникативные умения.</w:t>
      </w:r>
    </w:p>
    <w:p w:rsidR="003D2FD7" w:rsidRPr="00012FBF" w:rsidRDefault="003D2FD7" w:rsidP="00012FBF">
      <w:pPr>
        <w:pStyle w:val="a3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12FBF">
        <w:rPr>
          <w:rFonts w:ascii="Times New Roman" w:hAnsi="Times New Roman" w:cs="Times New Roman"/>
          <w:sz w:val="26"/>
          <w:szCs w:val="26"/>
          <w:lang w:eastAsia="ru-RU"/>
        </w:rPr>
        <w:t>прием и согласование документации, заявок, заявлений;</w:t>
      </w:r>
    </w:p>
    <w:p w:rsidR="003D2FD7" w:rsidRPr="00012FBF" w:rsidRDefault="003D2FD7" w:rsidP="00012FBF">
      <w:pPr>
        <w:pStyle w:val="a3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12FBF">
        <w:rPr>
          <w:rFonts w:ascii="Times New Roman" w:hAnsi="Times New Roman" w:cs="Times New Roman"/>
          <w:sz w:val="26"/>
          <w:szCs w:val="26"/>
          <w:lang w:eastAsia="ru-RU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61763E" w:rsidRPr="00012FBF" w:rsidRDefault="00012FBF" w:rsidP="00012FBF">
      <w:pPr>
        <w:tabs>
          <w:tab w:val="left" w:pos="0"/>
          <w:tab w:val="left" w:pos="90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012FBF">
        <w:rPr>
          <w:rFonts w:ascii="Times New Roman" w:hAnsi="Times New Roman" w:cs="Times New Roman"/>
          <w:sz w:val="26"/>
          <w:szCs w:val="26"/>
          <w:u w:val="single"/>
        </w:rPr>
        <w:t>1</w:t>
      </w:r>
      <w:r w:rsidR="00130BE4" w:rsidRPr="00012FBF">
        <w:rPr>
          <w:rFonts w:ascii="Times New Roman" w:hAnsi="Times New Roman" w:cs="Times New Roman"/>
          <w:sz w:val="26"/>
          <w:szCs w:val="26"/>
          <w:u w:val="single"/>
        </w:rPr>
        <w:t>.5</w:t>
      </w:r>
      <w:r w:rsidR="00711090" w:rsidRPr="00012FBF">
        <w:rPr>
          <w:rFonts w:ascii="Times New Roman" w:hAnsi="Times New Roman" w:cs="Times New Roman"/>
          <w:sz w:val="26"/>
          <w:szCs w:val="26"/>
          <w:u w:val="single"/>
        </w:rPr>
        <w:t xml:space="preserve">. Наличие профессиональных умений: </w:t>
      </w:r>
    </w:p>
    <w:p w:rsidR="0061763E" w:rsidRPr="00012FBF" w:rsidRDefault="0061763E" w:rsidP="00012FBF">
      <w:pPr>
        <w:pStyle w:val="a3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12FBF">
        <w:rPr>
          <w:rFonts w:ascii="Times New Roman" w:hAnsi="Times New Roman" w:cs="Times New Roman"/>
          <w:sz w:val="26"/>
          <w:szCs w:val="26"/>
          <w:lang w:eastAsia="ru-RU"/>
        </w:rPr>
        <w:t>понятие, процедура рассмотрения обращений граждан.</w:t>
      </w:r>
    </w:p>
    <w:p w:rsidR="0061763E" w:rsidRPr="00012FBF" w:rsidRDefault="0061763E" w:rsidP="00012FBF">
      <w:pPr>
        <w:pStyle w:val="a3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12FBF">
        <w:rPr>
          <w:rFonts w:ascii="Times New Roman" w:hAnsi="Times New Roman" w:cs="Times New Roman"/>
          <w:sz w:val="26"/>
          <w:szCs w:val="26"/>
          <w:lang w:eastAsia="ru-RU"/>
        </w:rPr>
        <w:t>принципы предоставления государственных услуг;</w:t>
      </w:r>
    </w:p>
    <w:p w:rsidR="0061763E" w:rsidRPr="00012FBF" w:rsidRDefault="0061763E" w:rsidP="00012FBF">
      <w:pPr>
        <w:pStyle w:val="a3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12FBF">
        <w:rPr>
          <w:rFonts w:ascii="Times New Roman" w:hAnsi="Times New Roman" w:cs="Times New Roman"/>
          <w:sz w:val="26"/>
          <w:szCs w:val="26"/>
          <w:lang w:eastAsia="ru-RU"/>
        </w:rPr>
        <w:t>требования к предоставлению государственных услуг;</w:t>
      </w:r>
    </w:p>
    <w:p w:rsidR="0061763E" w:rsidRPr="00012FBF" w:rsidRDefault="0061763E" w:rsidP="00012FBF">
      <w:pPr>
        <w:pStyle w:val="a3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12FBF">
        <w:rPr>
          <w:rFonts w:ascii="Times New Roman" w:hAnsi="Times New Roman" w:cs="Times New Roman"/>
          <w:sz w:val="26"/>
          <w:szCs w:val="26"/>
          <w:lang w:eastAsia="ru-RU"/>
        </w:rPr>
        <w:t>порядок предоставления государственных услуг в электронной форме;</w:t>
      </w:r>
    </w:p>
    <w:p w:rsidR="0061763E" w:rsidRPr="00012FBF" w:rsidRDefault="0061763E" w:rsidP="00012FBF">
      <w:pPr>
        <w:pStyle w:val="a3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12FBF">
        <w:rPr>
          <w:rFonts w:ascii="Times New Roman" w:hAnsi="Times New Roman" w:cs="Times New Roman"/>
          <w:sz w:val="26"/>
          <w:szCs w:val="26"/>
          <w:lang w:eastAsia="ru-RU"/>
        </w:rPr>
        <w:t>права заявителей при получении государственных услуг;</w:t>
      </w:r>
    </w:p>
    <w:p w:rsidR="0061763E" w:rsidRPr="00012FBF" w:rsidRDefault="0061763E" w:rsidP="00012FBF">
      <w:pPr>
        <w:pStyle w:val="a3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12FBF">
        <w:rPr>
          <w:rFonts w:ascii="Times New Roman" w:hAnsi="Times New Roman" w:cs="Times New Roman"/>
          <w:sz w:val="26"/>
          <w:szCs w:val="26"/>
          <w:lang w:eastAsia="ru-RU"/>
        </w:rPr>
        <w:t>обязанности государственных органов, предоставляющих государственные услуги;</w:t>
      </w:r>
    </w:p>
    <w:p w:rsidR="0061763E" w:rsidRPr="00012FBF" w:rsidRDefault="0061763E" w:rsidP="00012FBF">
      <w:pPr>
        <w:pStyle w:val="a3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12FBF">
        <w:rPr>
          <w:rFonts w:ascii="Times New Roman" w:hAnsi="Times New Roman" w:cs="Times New Roman"/>
          <w:sz w:val="26"/>
          <w:szCs w:val="26"/>
          <w:lang w:eastAsia="ru-RU"/>
        </w:rPr>
        <w:t>стандарт предоставления государственной услуги: требования и порядок разработки.</w:t>
      </w:r>
    </w:p>
    <w:p w:rsidR="003D2FD7" w:rsidRPr="00624F7D" w:rsidRDefault="0061763E" w:rsidP="00012FBF">
      <w:pPr>
        <w:pStyle w:val="a3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24F7D">
        <w:rPr>
          <w:rFonts w:ascii="Times New Roman" w:hAnsi="Times New Roman" w:cs="Times New Roman"/>
          <w:sz w:val="26"/>
          <w:szCs w:val="26"/>
          <w:lang w:eastAsia="ru-RU"/>
        </w:rPr>
        <w:t xml:space="preserve">принципы </w:t>
      </w:r>
      <w:r w:rsidR="003D2FD7" w:rsidRPr="00624F7D">
        <w:rPr>
          <w:rFonts w:ascii="Times New Roman" w:hAnsi="Times New Roman" w:cs="Times New Roman"/>
          <w:sz w:val="26"/>
          <w:szCs w:val="26"/>
          <w:lang w:eastAsia="ru-RU"/>
        </w:rPr>
        <w:t>осуществл</w:t>
      </w:r>
      <w:r w:rsidRPr="00624F7D">
        <w:rPr>
          <w:rFonts w:ascii="Times New Roman" w:hAnsi="Times New Roman" w:cs="Times New Roman"/>
          <w:sz w:val="26"/>
          <w:szCs w:val="26"/>
          <w:lang w:eastAsia="ru-RU"/>
        </w:rPr>
        <w:t>ения</w:t>
      </w:r>
      <w:r w:rsidR="003D2FD7" w:rsidRPr="00624F7D">
        <w:rPr>
          <w:rFonts w:ascii="Times New Roman" w:hAnsi="Times New Roman" w:cs="Times New Roman"/>
          <w:sz w:val="26"/>
          <w:szCs w:val="26"/>
          <w:lang w:eastAsia="ru-RU"/>
        </w:rPr>
        <w:t xml:space="preserve"> государственн</w:t>
      </w:r>
      <w:r w:rsidRPr="00624F7D">
        <w:rPr>
          <w:rFonts w:ascii="Times New Roman" w:hAnsi="Times New Roman" w:cs="Times New Roman"/>
          <w:sz w:val="26"/>
          <w:szCs w:val="26"/>
          <w:lang w:eastAsia="ru-RU"/>
        </w:rPr>
        <w:t>ой</w:t>
      </w:r>
      <w:r w:rsidR="003D2FD7" w:rsidRPr="00624F7D">
        <w:rPr>
          <w:rFonts w:ascii="Times New Roman" w:hAnsi="Times New Roman" w:cs="Times New Roman"/>
          <w:sz w:val="26"/>
          <w:szCs w:val="26"/>
          <w:lang w:eastAsia="ru-RU"/>
        </w:rPr>
        <w:t xml:space="preserve"> регистраци</w:t>
      </w:r>
      <w:r w:rsidRPr="00624F7D">
        <w:rPr>
          <w:rFonts w:ascii="Times New Roman" w:hAnsi="Times New Roman" w:cs="Times New Roman"/>
          <w:sz w:val="26"/>
          <w:szCs w:val="26"/>
          <w:lang w:eastAsia="ru-RU"/>
        </w:rPr>
        <w:t>и</w:t>
      </w:r>
      <w:r w:rsidR="003D2FD7" w:rsidRPr="00624F7D">
        <w:rPr>
          <w:rFonts w:ascii="Times New Roman" w:hAnsi="Times New Roman" w:cs="Times New Roman"/>
          <w:sz w:val="26"/>
          <w:szCs w:val="26"/>
          <w:lang w:eastAsia="ru-RU"/>
        </w:rPr>
        <w:t xml:space="preserve"> и учет</w:t>
      </w:r>
      <w:r w:rsidRPr="00624F7D">
        <w:rPr>
          <w:rFonts w:ascii="Times New Roman" w:hAnsi="Times New Roman" w:cs="Times New Roman"/>
          <w:sz w:val="26"/>
          <w:szCs w:val="26"/>
          <w:lang w:eastAsia="ru-RU"/>
        </w:rPr>
        <w:t>а</w:t>
      </w:r>
      <w:r w:rsidR="003D2FD7" w:rsidRPr="00624F7D">
        <w:rPr>
          <w:rFonts w:ascii="Times New Roman" w:hAnsi="Times New Roman" w:cs="Times New Roman"/>
          <w:sz w:val="26"/>
          <w:szCs w:val="26"/>
          <w:lang w:eastAsia="ru-RU"/>
        </w:rPr>
        <w:t xml:space="preserve"> физических лиц, юридических лиц, индивидуальных предпринимателей и фермерских хозяйств (КФК);</w:t>
      </w:r>
    </w:p>
    <w:p w:rsidR="003D2FD7" w:rsidRPr="00624F7D" w:rsidRDefault="003D2FD7" w:rsidP="00012FBF">
      <w:pPr>
        <w:pStyle w:val="a3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24F7D">
        <w:rPr>
          <w:rFonts w:ascii="Times New Roman" w:hAnsi="Times New Roman" w:cs="Times New Roman"/>
          <w:sz w:val="26"/>
          <w:szCs w:val="26"/>
          <w:lang w:eastAsia="ru-RU"/>
        </w:rPr>
        <w:t>ведение федеральных информационных ресурсов – ЕГРЮЛ, ЕГРИП, ЕГРН, а также реестра дисквалифицированных лиц и предоставления содержащихся в них сведений;</w:t>
      </w:r>
    </w:p>
    <w:p w:rsidR="00482228" w:rsidRPr="00012FBF" w:rsidRDefault="00012FBF" w:rsidP="00012FBF">
      <w:pPr>
        <w:tabs>
          <w:tab w:val="left" w:pos="0"/>
          <w:tab w:val="left" w:pos="90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  <w:u w:val="single"/>
        </w:rPr>
      </w:pPr>
      <w:bookmarkStart w:id="0" w:name="_GoBack"/>
      <w:r w:rsidRPr="00012FBF">
        <w:rPr>
          <w:rFonts w:ascii="Times New Roman" w:hAnsi="Times New Roman" w:cs="Times New Roman"/>
          <w:sz w:val="26"/>
          <w:szCs w:val="26"/>
          <w:u w:val="single"/>
        </w:rPr>
        <w:t>1</w:t>
      </w:r>
      <w:r w:rsidR="00482228" w:rsidRPr="00012FBF">
        <w:rPr>
          <w:rFonts w:ascii="Times New Roman" w:hAnsi="Times New Roman" w:cs="Times New Roman"/>
          <w:sz w:val="26"/>
          <w:szCs w:val="26"/>
          <w:u w:val="single"/>
        </w:rPr>
        <w:t>.6</w:t>
      </w:r>
      <w:r w:rsidR="00DF06E7" w:rsidRPr="00012FBF">
        <w:rPr>
          <w:rFonts w:ascii="Times New Roman" w:hAnsi="Times New Roman" w:cs="Times New Roman"/>
          <w:sz w:val="26"/>
          <w:szCs w:val="26"/>
          <w:u w:val="single"/>
        </w:rPr>
        <w:t>. Наличие функциональных умений:</w:t>
      </w:r>
    </w:p>
    <w:bookmarkEnd w:id="0"/>
    <w:p w:rsidR="0061763E" w:rsidRPr="00012FBF" w:rsidRDefault="0061763E" w:rsidP="00012FBF">
      <w:pPr>
        <w:pStyle w:val="a3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12FBF">
        <w:rPr>
          <w:rFonts w:ascii="Times New Roman" w:hAnsi="Times New Roman" w:cs="Times New Roman"/>
          <w:sz w:val="26"/>
          <w:szCs w:val="26"/>
          <w:lang w:eastAsia="ru-RU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61763E" w:rsidRPr="00012FBF" w:rsidRDefault="0061763E" w:rsidP="00012FBF">
      <w:pPr>
        <w:pStyle w:val="a3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12FBF">
        <w:rPr>
          <w:rFonts w:ascii="Times New Roman" w:hAnsi="Times New Roman" w:cs="Times New Roman"/>
          <w:sz w:val="26"/>
          <w:szCs w:val="26"/>
          <w:lang w:eastAsia="ru-RU"/>
        </w:rPr>
        <w:t>рассмотрение запросов, ходатайств, уведомлений, жалоб;</w:t>
      </w:r>
    </w:p>
    <w:p w:rsidR="0061763E" w:rsidRPr="00012FBF" w:rsidRDefault="0061763E" w:rsidP="00012FBF">
      <w:pPr>
        <w:pStyle w:val="a3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12FBF">
        <w:rPr>
          <w:rFonts w:ascii="Times New Roman" w:hAnsi="Times New Roman" w:cs="Times New Roman"/>
          <w:sz w:val="26"/>
          <w:szCs w:val="26"/>
          <w:lang w:eastAsia="ru-RU"/>
        </w:rPr>
        <w:t>проведение консультаций.</w:t>
      </w:r>
    </w:p>
    <w:p w:rsidR="0061763E" w:rsidRPr="00624F7D" w:rsidRDefault="0061763E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E94D9E" w:rsidRPr="00624F7D" w:rsidRDefault="00012FBF" w:rsidP="00E94D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E36C0A" w:themeColor="accent6" w:themeShade="BF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2</w:t>
      </w:r>
      <w:r w:rsidR="00DF06E7" w:rsidRPr="00624F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 В целях реализации задач и функций, возложенных на</w:t>
      </w:r>
      <w:r w:rsidR="005B1A5A" w:rsidRPr="00624F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42B18" w:rsidRPr="00624F7D">
        <w:rPr>
          <w:rFonts w:ascii="Times New Roman" w:hAnsi="Times New Roman" w:cs="Times New Roman"/>
          <w:sz w:val="26"/>
          <w:szCs w:val="26"/>
          <w:u w:val="single"/>
          <w:lang w:eastAsia="ru-RU"/>
        </w:rPr>
        <w:t>отдел</w:t>
      </w:r>
      <w:r>
        <w:rPr>
          <w:rFonts w:ascii="Times New Roman" w:hAnsi="Times New Roman" w:cs="Times New Roman"/>
          <w:sz w:val="26"/>
          <w:szCs w:val="26"/>
          <w:u w:val="single"/>
          <w:lang w:eastAsia="ru-RU"/>
        </w:rPr>
        <w:t xml:space="preserve"> правового обеспечения государственной регистрации</w:t>
      </w:r>
      <w:r w:rsidR="00ED7250" w:rsidRPr="00624F7D">
        <w:rPr>
          <w:rFonts w:ascii="Times New Roman" w:hAnsi="Times New Roman" w:cs="Times New Roman"/>
          <w:sz w:val="26"/>
          <w:szCs w:val="26"/>
          <w:u w:val="single"/>
          <w:lang w:eastAsia="ru-RU"/>
        </w:rPr>
        <w:t xml:space="preserve"> №5</w:t>
      </w:r>
      <w:r w:rsidR="00021DA3" w:rsidRPr="00624F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2D4783" w:rsidRPr="002D4783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старш</w:t>
      </w:r>
      <w:r w:rsidR="002D4783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ий</w:t>
      </w:r>
      <w:r w:rsidR="002D4783" w:rsidRPr="002D4783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 xml:space="preserve"> специалист 2 разряда</w:t>
      </w:r>
      <w:r w:rsidR="00ED7250" w:rsidRPr="00624F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DF06E7" w:rsidRPr="00624F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обязан</w:t>
      </w:r>
      <w:r w:rsidR="00DF06E7" w:rsidRPr="00624F7D">
        <w:rPr>
          <w:rFonts w:ascii="Times New Roman" w:hAnsi="Times New Roman" w:cs="Times New Roman"/>
          <w:sz w:val="26"/>
          <w:szCs w:val="26"/>
          <w:lang w:eastAsia="ru-RU"/>
        </w:rPr>
        <w:t>:</w:t>
      </w:r>
      <w:r w:rsidR="00DF06E7" w:rsidRPr="00624F7D">
        <w:rPr>
          <w:rFonts w:ascii="Times New Roman" w:hAnsi="Times New Roman" w:cs="Times New Roman"/>
          <w:color w:val="E36C0A" w:themeColor="accent6" w:themeShade="BF"/>
          <w:sz w:val="26"/>
          <w:szCs w:val="26"/>
          <w:lang w:eastAsia="ru-RU"/>
        </w:rPr>
        <w:t xml:space="preserve"> </w:t>
      </w:r>
    </w:p>
    <w:p w:rsidR="00C3252F" w:rsidRPr="00012FBF" w:rsidRDefault="00C3252F" w:rsidP="00012FBF">
      <w:pPr>
        <w:pStyle w:val="a3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12FBF">
        <w:rPr>
          <w:rFonts w:ascii="Times New Roman" w:hAnsi="Times New Roman" w:cs="Times New Roman"/>
          <w:sz w:val="26"/>
          <w:szCs w:val="26"/>
          <w:lang w:eastAsia="ru-RU"/>
        </w:rPr>
        <w:t>составлять Протоколы об ад</w:t>
      </w:r>
      <w:r w:rsidR="00281F70" w:rsidRPr="00012FBF">
        <w:rPr>
          <w:rFonts w:ascii="Times New Roman" w:hAnsi="Times New Roman" w:cs="Times New Roman"/>
          <w:sz w:val="26"/>
          <w:szCs w:val="26"/>
          <w:lang w:eastAsia="ru-RU"/>
        </w:rPr>
        <w:t xml:space="preserve">министративных правонарушениях, отправлять письма в отделы судебных приставов, </w:t>
      </w:r>
      <w:r w:rsidRPr="00012FBF">
        <w:rPr>
          <w:rFonts w:ascii="Times New Roman" w:hAnsi="Times New Roman" w:cs="Times New Roman"/>
          <w:sz w:val="26"/>
          <w:szCs w:val="26"/>
          <w:lang w:eastAsia="ru-RU"/>
        </w:rPr>
        <w:t>осуществлять действия, отнесенные к компетенции органов, осуществляющих государственную регистрацию, Кодексом Российской Федерации об административных правонарушениях;</w:t>
      </w:r>
    </w:p>
    <w:p w:rsidR="00C3252F" w:rsidRPr="00012FBF" w:rsidRDefault="00C3252F" w:rsidP="00012FBF">
      <w:pPr>
        <w:pStyle w:val="a3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12FBF">
        <w:rPr>
          <w:rFonts w:ascii="Times New Roman" w:hAnsi="Times New Roman" w:cs="Times New Roman"/>
          <w:sz w:val="26"/>
          <w:szCs w:val="26"/>
          <w:lang w:eastAsia="ru-RU"/>
        </w:rPr>
        <w:t>рассматривать заявления, обращения, запросы, предложения, жалобы граждан, юридических лиц, государственных органов и подготавливать ответы и заключения;</w:t>
      </w:r>
    </w:p>
    <w:p w:rsidR="00C3252F" w:rsidRPr="00012FBF" w:rsidRDefault="00C3252F" w:rsidP="00012FBF">
      <w:pPr>
        <w:pStyle w:val="a3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12FBF">
        <w:rPr>
          <w:rFonts w:ascii="Times New Roman" w:hAnsi="Times New Roman" w:cs="Times New Roman"/>
          <w:sz w:val="26"/>
          <w:szCs w:val="26"/>
          <w:lang w:eastAsia="ru-RU"/>
        </w:rPr>
        <w:t>подготавливать</w:t>
      </w:r>
      <w:r w:rsidR="00281F70" w:rsidRPr="00012FBF">
        <w:rPr>
          <w:rFonts w:ascii="Times New Roman" w:hAnsi="Times New Roman" w:cs="Times New Roman"/>
          <w:sz w:val="26"/>
          <w:szCs w:val="26"/>
          <w:lang w:eastAsia="ru-RU"/>
        </w:rPr>
        <w:t xml:space="preserve"> письма, </w:t>
      </w:r>
      <w:r w:rsidRPr="00012FBF">
        <w:rPr>
          <w:rFonts w:ascii="Times New Roman" w:hAnsi="Times New Roman" w:cs="Times New Roman"/>
          <w:sz w:val="26"/>
          <w:szCs w:val="26"/>
          <w:lang w:eastAsia="ru-RU"/>
        </w:rPr>
        <w:t>направляемые гражданам и в организации;</w:t>
      </w:r>
    </w:p>
    <w:p w:rsidR="00C3252F" w:rsidRPr="00012FBF" w:rsidRDefault="00C3252F" w:rsidP="00012FBF">
      <w:pPr>
        <w:pStyle w:val="a3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12FBF">
        <w:rPr>
          <w:rFonts w:ascii="Times New Roman" w:hAnsi="Times New Roman" w:cs="Times New Roman"/>
          <w:sz w:val="26"/>
          <w:szCs w:val="26"/>
          <w:lang w:eastAsia="ru-RU"/>
        </w:rPr>
        <w:t>консультировать население по вопросам административного производства, а также по иным вопросам деятельности Межрайонной ИФНС России №46 по г. Москве;</w:t>
      </w:r>
    </w:p>
    <w:p w:rsidR="00ED7250" w:rsidRPr="00012FBF" w:rsidRDefault="00ED7250" w:rsidP="00012FBF">
      <w:pPr>
        <w:pStyle w:val="a3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12FBF">
        <w:rPr>
          <w:rFonts w:ascii="Times New Roman" w:hAnsi="Times New Roman" w:cs="Times New Roman"/>
          <w:sz w:val="26"/>
          <w:szCs w:val="26"/>
          <w:lang w:eastAsia="ru-RU"/>
        </w:rPr>
        <w:t>формировать и от</w:t>
      </w:r>
      <w:r w:rsidR="008B5402" w:rsidRPr="00012FBF">
        <w:rPr>
          <w:rFonts w:ascii="Times New Roman" w:hAnsi="Times New Roman" w:cs="Times New Roman"/>
          <w:sz w:val="26"/>
          <w:szCs w:val="26"/>
          <w:lang w:eastAsia="ru-RU"/>
        </w:rPr>
        <w:t>правлять дела в судебные органы;</w:t>
      </w:r>
    </w:p>
    <w:p w:rsidR="00C3252F" w:rsidRPr="00012FBF" w:rsidRDefault="00C3252F" w:rsidP="00012FBF">
      <w:pPr>
        <w:pStyle w:val="a3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12FBF">
        <w:rPr>
          <w:rFonts w:ascii="Times New Roman" w:hAnsi="Times New Roman" w:cs="Times New Roman"/>
          <w:sz w:val="26"/>
          <w:szCs w:val="26"/>
          <w:lang w:eastAsia="ru-RU"/>
        </w:rPr>
        <w:t>соблюдать налоговую и иную охраняемую законом тайны в соответствии с Налоговым кодексом Российской Федерации, федеральными законами и иными нормативными правовыми актами, не разглашать сведения, ставшими ему известными в связи с исполнением должностных обязанностей;</w:t>
      </w:r>
    </w:p>
    <w:p w:rsidR="00C3252F" w:rsidRPr="00012FBF" w:rsidRDefault="00C3252F" w:rsidP="00012FBF">
      <w:pPr>
        <w:pStyle w:val="a3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12FBF">
        <w:rPr>
          <w:rFonts w:ascii="Times New Roman" w:hAnsi="Times New Roman" w:cs="Times New Roman"/>
          <w:sz w:val="26"/>
          <w:szCs w:val="26"/>
          <w:lang w:eastAsia="ru-RU"/>
        </w:rPr>
        <w:t>соблюдать правила делового общения, норм служебного этикета;</w:t>
      </w:r>
    </w:p>
    <w:p w:rsidR="00C3252F" w:rsidRPr="00012FBF" w:rsidRDefault="00C3252F" w:rsidP="00012FBF">
      <w:pPr>
        <w:pStyle w:val="a3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12FBF">
        <w:rPr>
          <w:rFonts w:ascii="Times New Roman" w:hAnsi="Times New Roman" w:cs="Times New Roman"/>
          <w:sz w:val="26"/>
          <w:szCs w:val="26"/>
          <w:lang w:eastAsia="ru-RU"/>
        </w:rPr>
        <w:t>выполнять указания, распоряжения и поручения начальника отдела, его заместителей;</w:t>
      </w:r>
    </w:p>
    <w:p w:rsidR="00BB6BFE" w:rsidRPr="00012FBF" w:rsidRDefault="00BB6BFE" w:rsidP="00012FBF">
      <w:pPr>
        <w:pStyle w:val="a3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012FBF">
        <w:rPr>
          <w:rFonts w:ascii="Times New Roman" w:hAnsi="Times New Roman" w:cs="Times New Roman"/>
          <w:sz w:val="26"/>
          <w:szCs w:val="26"/>
        </w:rPr>
        <w:t>осуществл</w:t>
      </w:r>
      <w:r w:rsidR="009E24A2" w:rsidRPr="00012FBF">
        <w:rPr>
          <w:rFonts w:ascii="Times New Roman" w:hAnsi="Times New Roman" w:cs="Times New Roman"/>
          <w:sz w:val="26"/>
          <w:szCs w:val="26"/>
        </w:rPr>
        <w:t>ять</w:t>
      </w:r>
      <w:r w:rsidRPr="00012FBF">
        <w:rPr>
          <w:rFonts w:ascii="Times New Roman" w:hAnsi="Times New Roman" w:cs="Times New Roman"/>
          <w:sz w:val="26"/>
          <w:szCs w:val="26"/>
        </w:rPr>
        <w:t xml:space="preserve"> ины</w:t>
      </w:r>
      <w:r w:rsidR="009E24A2" w:rsidRPr="00012FBF">
        <w:rPr>
          <w:rFonts w:ascii="Times New Roman" w:hAnsi="Times New Roman" w:cs="Times New Roman"/>
          <w:sz w:val="26"/>
          <w:szCs w:val="26"/>
        </w:rPr>
        <w:t>е</w:t>
      </w:r>
      <w:r w:rsidRPr="00012FBF">
        <w:rPr>
          <w:rFonts w:ascii="Times New Roman" w:hAnsi="Times New Roman" w:cs="Times New Roman"/>
          <w:sz w:val="26"/>
          <w:szCs w:val="26"/>
        </w:rPr>
        <w:t xml:space="preserve"> функци</w:t>
      </w:r>
      <w:r w:rsidR="009E24A2" w:rsidRPr="00012FBF">
        <w:rPr>
          <w:rFonts w:ascii="Times New Roman" w:hAnsi="Times New Roman" w:cs="Times New Roman"/>
          <w:sz w:val="26"/>
          <w:szCs w:val="26"/>
        </w:rPr>
        <w:t>и</w:t>
      </w:r>
      <w:r w:rsidRPr="00012FBF">
        <w:rPr>
          <w:rFonts w:ascii="Times New Roman" w:hAnsi="Times New Roman" w:cs="Times New Roman"/>
          <w:sz w:val="26"/>
          <w:szCs w:val="26"/>
        </w:rPr>
        <w:t>, предусмотренны</w:t>
      </w:r>
      <w:r w:rsidR="009E24A2" w:rsidRPr="00012FBF">
        <w:rPr>
          <w:rFonts w:ascii="Times New Roman" w:hAnsi="Times New Roman" w:cs="Times New Roman"/>
          <w:sz w:val="26"/>
          <w:szCs w:val="26"/>
        </w:rPr>
        <w:t>е</w:t>
      </w:r>
      <w:r w:rsidRPr="00012FBF">
        <w:rPr>
          <w:rFonts w:ascii="Times New Roman" w:hAnsi="Times New Roman" w:cs="Times New Roman"/>
          <w:sz w:val="26"/>
          <w:szCs w:val="26"/>
        </w:rPr>
        <w:t xml:space="preserve"> нормативными правовыми актами Российской Федерации, ФНС России, УФНС России по г. Москве, а также регламентами и иными внутренними документами </w:t>
      </w:r>
      <w:r w:rsidR="00BB7A4E" w:rsidRPr="00012FBF">
        <w:rPr>
          <w:rFonts w:ascii="Times New Roman" w:hAnsi="Times New Roman" w:cs="Times New Roman"/>
          <w:sz w:val="26"/>
          <w:szCs w:val="26"/>
        </w:rPr>
        <w:t>и</w:t>
      </w:r>
      <w:r w:rsidRPr="00012FBF">
        <w:rPr>
          <w:rFonts w:ascii="Times New Roman" w:hAnsi="Times New Roman" w:cs="Times New Roman"/>
          <w:sz w:val="26"/>
          <w:szCs w:val="26"/>
        </w:rPr>
        <w:t>нспекции</w:t>
      </w:r>
      <w:r w:rsidR="00BB7A4E" w:rsidRPr="00012FBF">
        <w:rPr>
          <w:rFonts w:ascii="Times New Roman" w:hAnsi="Times New Roman" w:cs="Times New Roman"/>
          <w:sz w:val="26"/>
          <w:szCs w:val="26"/>
        </w:rPr>
        <w:t>.</w:t>
      </w:r>
    </w:p>
    <w:p w:rsidR="00012FBF" w:rsidRPr="00012FBF" w:rsidRDefault="00012FBF" w:rsidP="00012F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</w:p>
    <w:sectPr w:rsidR="00012FBF" w:rsidRPr="00012FBF" w:rsidSect="00012FBF">
      <w:headerReference w:type="default" r:id="rId10"/>
      <w:pgSz w:w="11906" w:h="16838" w:code="9"/>
      <w:pgMar w:top="851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2C24" w:rsidRDefault="004B2C24" w:rsidP="008F5841">
      <w:pPr>
        <w:spacing w:after="0" w:line="240" w:lineRule="auto"/>
      </w:pPr>
      <w:r>
        <w:separator/>
      </w:r>
    </w:p>
  </w:endnote>
  <w:endnote w:type="continuationSeparator" w:id="0">
    <w:p w:rsidR="004B2C24" w:rsidRDefault="004B2C24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2C24" w:rsidRDefault="004B2C24" w:rsidP="008F5841">
      <w:pPr>
        <w:spacing w:after="0" w:line="240" w:lineRule="auto"/>
      </w:pPr>
      <w:r>
        <w:separator/>
      </w:r>
    </w:p>
  </w:footnote>
  <w:footnote w:type="continuationSeparator" w:id="0">
    <w:p w:rsidR="004B2C24" w:rsidRDefault="004B2C24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5E25" w:rsidRDefault="009C5E25">
    <w:pPr>
      <w:pStyle w:val="af0"/>
      <w:jc w:val="center"/>
    </w:pPr>
  </w:p>
  <w:p w:rsidR="007072B5" w:rsidRDefault="007072B5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F3E5A"/>
    <w:multiLevelType w:val="hybridMultilevel"/>
    <w:tmpl w:val="E67E23BE"/>
    <w:lvl w:ilvl="0" w:tplc="9D9CED38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99700C82">
      <w:numFmt w:val="bullet"/>
      <w:lvlText w:val=""/>
      <w:lvlJc w:val="left"/>
      <w:pPr>
        <w:ind w:left="2097" w:hanging="45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0A2931"/>
    <w:multiLevelType w:val="hybridMultilevel"/>
    <w:tmpl w:val="E458ACF0"/>
    <w:lvl w:ilvl="0" w:tplc="530AFC5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6" w15:restartNumberingAfterBreak="0">
    <w:nsid w:val="2696715C"/>
    <w:multiLevelType w:val="hybridMultilevel"/>
    <w:tmpl w:val="64B88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5A488A"/>
    <w:multiLevelType w:val="hybridMultilevel"/>
    <w:tmpl w:val="4208B100"/>
    <w:lvl w:ilvl="0" w:tplc="05E8E914">
      <w:start w:val="1"/>
      <w:numFmt w:val="bullet"/>
      <w:lvlText w:val=""/>
      <w:lvlJc w:val="left"/>
      <w:pPr>
        <w:ind w:left="145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8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206EFA"/>
    <w:multiLevelType w:val="hybridMultilevel"/>
    <w:tmpl w:val="921E305C"/>
    <w:lvl w:ilvl="0" w:tplc="9D9CED38">
      <w:start w:val="1"/>
      <w:numFmt w:val="bullet"/>
      <w:lvlText w:val=""/>
      <w:lvlJc w:val="left"/>
      <w:pPr>
        <w:tabs>
          <w:tab w:val="num" w:pos="804"/>
        </w:tabs>
        <w:ind w:left="8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4"/>
        </w:tabs>
        <w:ind w:left="1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4"/>
        </w:tabs>
        <w:ind w:left="2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4"/>
        </w:tabs>
        <w:ind w:left="2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4"/>
        </w:tabs>
        <w:ind w:left="3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4"/>
        </w:tabs>
        <w:ind w:left="4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4"/>
        </w:tabs>
        <w:ind w:left="5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4"/>
        </w:tabs>
        <w:ind w:left="5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4"/>
        </w:tabs>
        <w:ind w:left="6564" w:hanging="360"/>
      </w:pPr>
      <w:rPr>
        <w:rFonts w:ascii="Wingdings" w:hAnsi="Wingdings" w:hint="default"/>
      </w:rPr>
    </w:lvl>
  </w:abstractNum>
  <w:abstractNum w:abstractNumId="10" w15:restartNumberingAfterBreak="0">
    <w:nsid w:val="31972050"/>
    <w:multiLevelType w:val="hybridMultilevel"/>
    <w:tmpl w:val="8BDA962E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5464"/>
        </w:tabs>
        <w:ind w:left="546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184"/>
        </w:tabs>
        <w:ind w:left="618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904"/>
        </w:tabs>
        <w:ind w:left="69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7624"/>
        </w:tabs>
        <w:ind w:left="76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344"/>
        </w:tabs>
        <w:ind w:left="83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064"/>
        </w:tabs>
        <w:ind w:left="90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784"/>
        </w:tabs>
        <w:ind w:left="97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504"/>
        </w:tabs>
        <w:ind w:left="105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224"/>
        </w:tabs>
        <w:ind w:left="11224" w:hanging="360"/>
      </w:pPr>
      <w:rPr>
        <w:rFonts w:ascii="Wingdings" w:hAnsi="Wingdings" w:hint="default"/>
      </w:rPr>
    </w:lvl>
  </w:abstractNum>
  <w:abstractNum w:abstractNumId="13" w15:restartNumberingAfterBreak="0">
    <w:nsid w:val="34F2609E"/>
    <w:multiLevelType w:val="hybridMultilevel"/>
    <w:tmpl w:val="A28E9A76"/>
    <w:lvl w:ilvl="0" w:tplc="C2723876">
      <w:start w:val="1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1B570A"/>
    <w:multiLevelType w:val="hybridMultilevel"/>
    <w:tmpl w:val="AA98166E"/>
    <w:lvl w:ilvl="0" w:tplc="C272387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E97180D"/>
    <w:multiLevelType w:val="multilevel"/>
    <w:tmpl w:val="ECEE1370"/>
    <w:lvl w:ilvl="0"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0.%2."/>
      <w:lvlJc w:val="left"/>
      <w:pPr>
        <w:ind w:left="16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cs="Times New Roman" w:hint="default"/>
      </w:rPr>
    </w:lvl>
  </w:abstractNum>
  <w:abstractNum w:abstractNumId="18" w15:restartNumberingAfterBreak="0">
    <w:nsid w:val="63F5091E"/>
    <w:multiLevelType w:val="hybridMultilevel"/>
    <w:tmpl w:val="CEFAEEBC"/>
    <w:lvl w:ilvl="0" w:tplc="A09AA91E">
      <w:start w:val="1"/>
      <w:numFmt w:val="bullet"/>
      <w:lvlText w:val="-"/>
      <w:lvlJc w:val="left"/>
      <w:pPr>
        <w:ind w:left="4755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744690C"/>
    <w:multiLevelType w:val="hybridMultilevel"/>
    <w:tmpl w:val="9984F5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22" w15:restartNumberingAfterBreak="0">
    <w:nsid w:val="6C972212"/>
    <w:multiLevelType w:val="hybridMultilevel"/>
    <w:tmpl w:val="87427832"/>
    <w:lvl w:ilvl="0" w:tplc="9D9CED3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7E5938"/>
    <w:multiLevelType w:val="multilevel"/>
    <w:tmpl w:val="4C42D96E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6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8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92" w:hanging="1800"/>
      </w:pPr>
      <w:rPr>
        <w:rFonts w:hint="default"/>
      </w:rPr>
    </w:lvl>
  </w:abstractNum>
  <w:abstractNum w:abstractNumId="25" w15:restartNumberingAfterBreak="0">
    <w:nsid w:val="70ED7951"/>
    <w:multiLevelType w:val="hybridMultilevel"/>
    <w:tmpl w:val="05EC7DCC"/>
    <w:lvl w:ilvl="0" w:tplc="84DED89A">
      <w:start w:val="1"/>
      <w:numFmt w:val="decimal"/>
      <w:lvlText w:val="23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E7548A"/>
    <w:multiLevelType w:val="multilevel"/>
    <w:tmpl w:val="744C0244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5092051"/>
    <w:multiLevelType w:val="multilevel"/>
    <w:tmpl w:val="D6D419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29" w15:restartNumberingAfterBreak="0">
    <w:nsid w:val="7D8C4561"/>
    <w:multiLevelType w:val="hybridMultilevel"/>
    <w:tmpl w:val="C46E33A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7E404370"/>
    <w:multiLevelType w:val="hybridMultilevel"/>
    <w:tmpl w:val="C742A87E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9"/>
  </w:num>
  <w:num w:numId="3">
    <w:abstractNumId w:val="14"/>
  </w:num>
  <w:num w:numId="4">
    <w:abstractNumId w:val="30"/>
  </w:num>
  <w:num w:numId="5">
    <w:abstractNumId w:val="23"/>
  </w:num>
  <w:num w:numId="6">
    <w:abstractNumId w:val="11"/>
  </w:num>
  <w:num w:numId="7">
    <w:abstractNumId w:val="8"/>
  </w:num>
  <w:num w:numId="8">
    <w:abstractNumId w:val="12"/>
  </w:num>
  <w:num w:numId="9">
    <w:abstractNumId w:val="5"/>
  </w:num>
  <w:num w:numId="10">
    <w:abstractNumId w:val="15"/>
  </w:num>
  <w:num w:numId="11">
    <w:abstractNumId w:val="1"/>
  </w:num>
  <w:num w:numId="12">
    <w:abstractNumId w:val="28"/>
  </w:num>
  <w:num w:numId="13">
    <w:abstractNumId w:val="21"/>
  </w:num>
  <w:num w:numId="14">
    <w:abstractNumId w:val="3"/>
  </w:num>
  <w:num w:numId="15">
    <w:abstractNumId w:val="20"/>
  </w:num>
  <w:num w:numId="16">
    <w:abstractNumId w:val="26"/>
  </w:num>
  <w:num w:numId="17">
    <w:abstractNumId w:val="17"/>
  </w:num>
  <w:num w:numId="18">
    <w:abstractNumId w:val="27"/>
  </w:num>
  <w:num w:numId="19">
    <w:abstractNumId w:val="25"/>
  </w:num>
  <w:num w:numId="20">
    <w:abstractNumId w:val="0"/>
  </w:num>
  <w:num w:numId="21">
    <w:abstractNumId w:val="16"/>
  </w:num>
  <w:num w:numId="22">
    <w:abstractNumId w:val="13"/>
  </w:num>
  <w:num w:numId="23">
    <w:abstractNumId w:val="7"/>
  </w:num>
  <w:num w:numId="24">
    <w:abstractNumId w:val="9"/>
  </w:num>
  <w:num w:numId="25">
    <w:abstractNumId w:val="31"/>
  </w:num>
  <w:num w:numId="26">
    <w:abstractNumId w:val="10"/>
  </w:num>
  <w:num w:numId="27">
    <w:abstractNumId w:val="29"/>
  </w:num>
  <w:num w:numId="28">
    <w:abstractNumId w:val="22"/>
  </w:num>
  <w:num w:numId="29">
    <w:abstractNumId w:val="6"/>
  </w:num>
  <w:num w:numId="30">
    <w:abstractNumId w:val="18"/>
  </w:num>
  <w:num w:numId="31">
    <w:abstractNumId w:val="24"/>
  </w:num>
  <w:num w:numId="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6E7"/>
    <w:rsid w:val="000065F2"/>
    <w:rsid w:val="00012FBF"/>
    <w:rsid w:val="00016D71"/>
    <w:rsid w:val="00021DA3"/>
    <w:rsid w:val="000227BB"/>
    <w:rsid w:val="000318A5"/>
    <w:rsid w:val="00046899"/>
    <w:rsid w:val="00046A51"/>
    <w:rsid w:val="00061854"/>
    <w:rsid w:val="00080FCA"/>
    <w:rsid w:val="000925BC"/>
    <w:rsid w:val="00094B12"/>
    <w:rsid w:val="000957C2"/>
    <w:rsid w:val="000B7392"/>
    <w:rsid w:val="000C5DEF"/>
    <w:rsid w:val="000D055C"/>
    <w:rsid w:val="000D6B92"/>
    <w:rsid w:val="000E6C83"/>
    <w:rsid w:val="000F01D2"/>
    <w:rsid w:val="001154F0"/>
    <w:rsid w:val="00130BE4"/>
    <w:rsid w:val="00131828"/>
    <w:rsid w:val="0013277F"/>
    <w:rsid w:val="00135717"/>
    <w:rsid w:val="001362A0"/>
    <w:rsid w:val="00153ACC"/>
    <w:rsid w:val="00162C84"/>
    <w:rsid w:val="00170539"/>
    <w:rsid w:val="00170891"/>
    <w:rsid w:val="00182F37"/>
    <w:rsid w:val="0018697B"/>
    <w:rsid w:val="001A0B35"/>
    <w:rsid w:val="001A3A20"/>
    <w:rsid w:val="00222CFA"/>
    <w:rsid w:val="0024581C"/>
    <w:rsid w:val="00254483"/>
    <w:rsid w:val="0025762D"/>
    <w:rsid w:val="00277378"/>
    <w:rsid w:val="00281F70"/>
    <w:rsid w:val="002901B5"/>
    <w:rsid w:val="002920FF"/>
    <w:rsid w:val="002A4157"/>
    <w:rsid w:val="002C3322"/>
    <w:rsid w:val="002C5C27"/>
    <w:rsid w:val="002D0D62"/>
    <w:rsid w:val="002D4418"/>
    <w:rsid w:val="002D4783"/>
    <w:rsid w:val="002E5AF9"/>
    <w:rsid w:val="002E71D0"/>
    <w:rsid w:val="002F5D36"/>
    <w:rsid w:val="00302942"/>
    <w:rsid w:val="003176FC"/>
    <w:rsid w:val="00335028"/>
    <w:rsid w:val="00350C94"/>
    <w:rsid w:val="003645B5"/>
    <w:rsid w:val="00381002"/>
    <w:rsid w:val="003868A9"/>
    <w:rsid w:val="003A7518"/>
    <w:rsid w:val="003C4A8B"/>
    <w:rsid w:val="003D2FD7"/>
    <w:rsid w:val="003E43C5"/>
    <w:rsid w:val="0041560C"/>
    <w:rsid w:val="004240B5"/>
    <w:rsid w:val="00447738"/>
    <w:rsid w:val="00447E31"/>
    <w:rsid w:val="004540BE"/>
    <w:rsid w:val="0047100F"/>
    <w:rsid w:val="00473F32"/>
    <w:rsid w:val="00481FE0"/>
    <w:rsid w:val="00482228"/>
    <w:rsid w:val="00496B68"/>
    <w:rsid w:val="004A1179"/>
    <w:rsid w:val="004B2C24"/>
    <w:rsid w:val="004C55DD"/>
    <w:rsid w:val="004C7D82"/>
    <w:rsid w:val="004D13C2"/>
    <w:rsid w:val="004D4214"/>
    <w:rsid w:val="004D5AA4"/>
    <w:rsid w:val="005133BF"/>
    <w:rsid w:val="005251BE"/>
    <w:rsid w:val="00537875"/>
    <w:rsid w:val="00542229"/>
    <w:rsid w:val="0055009C"/>
    <w:rsid w:val="00562D1A"/>
    <w:rsid w:val="0057299D"/>
    <w:rsid w:val="0057547E"/>
    <w:rsid w:val="00577D32"/>
    <w:rsid w:val="00596076"/>
    <w:rsid w:val="005B1A5A"/>
    <w:rsid w:val="005B476B"/>
    <w:rsid w:val="005C3ED8"/>
    <w:rsid w:val="005D6547"/>
    <w:rsid w:val="005F701C"/>
    <w:rsid w:val="0061763E"/>
    <w:rsid w:val="00620140"/>
    <w:rsid w:val="006248FE"/>
    <w:rsid w:val="00624F7D"/>
    <w:rsid w:val="00642121"/>
    <w:rsid w:val="00646D38"/>
    <w:rsid w:val="00663A34"/>
    <w:rsid w:val="0067032A"/>
    <w:rsid w:val="0067085E"/>
    <w:rsid w:val="0069265D"/>
    <w:rsid w:val="006B0D31"/>
    <w:rsid w:val="006C194C"/>
    <w:rsid w:val="006E4565"/>
    <w:rsid w:val="006F3D4E"/>
    <w:rsid w:val="007072B5"/>
    <w:rsid w:val="00711090"/>
    <w:rsid w:val="00714411"/>
    <w:rsid w:val="00760D44"/>
    <w:rsid w:val="007917E2"/>
    <w:rsid w:val="00795E89"/>
    <w:rsid w:val="007A06F3"/>
    <w:rsid w:val="007A5D05"/>
    <w:rsid w:val="007B1781"/>
    <w:rsid w:val="007C6A0D"/>
    <w:rsid w:val="007D4760"/>
    <w:rsid w:val="008110B8"/>
    <w:rsid w:val="00811358"/>
    <w:rsid w:val="0081305A"/>
    <w:rsid w:val="00843E21"/>
    <w:rsid w:val="00860E19"/>
    <w:rsid w:val="00862AA9"/>
    <w:rsid w:val="008702AE"/>
    <w:rsid w:val="00877F44"/>
    <w:rsid w:val="008826BE"/>
    <w:rsid w:val="00897F76"/>
    <w:rsid w:val="008A5D4A"/>
    <w:rsid w:val="008B5402"/>
    <w:rsid w:val="008B7319"/>
    <w:rsid w:val="008C33AA"/>
    <w:rsid w:val="008C638D"/>
    <w:rsid w:val="008C7AC6"/>
    <w:rsid w:val="008D75CB"/>
    <w:rsid w:val="008F0282"/>
    <w:rsid w:val="008F1025"/>
    <w:rsid w:val="008F34A1"/>
    <w:rsid w:val="008F5841"/>
    <w:rsid w:val="00915EBE"/>
    <w:rsid w:val="00926DDF"/>
    <w:rsid w:val="009701E5"/>
    <w:rsid w:val="00972481"/>
    <w:rsid w:val="00990DB2"/>
    <w:rsid w:val="00997C53"/>
    <w:rsid w:val="009C504F"/>
    <w:rsid w:val="009C5E25"/>
    <w:rsid w:val="009E24A2"/>
    <w:rsid w:val="009F50D4"/>
    <w:rsid w:val="00A136CF"/>
    <w:rsid w:val="00A14360"/>
    <w:rsid w:val="00A14FE9"/>
    <w:rsid w:val="00A31CF3"/>
    <w:rsid w:val="00A333C9"/>
    <w:rsid w:val="00A37F0D"/>
    <w:rsid w:val="00AA2D05"/>
    <w:rsid w:val="00AF2469"/>
    <w:rsid w:val="00B00627"/>
    <w:rsid w:val="00B074FD"/>
    <w:rsid w:val="00B100DA"/>
    <w:rsid w:val="00B129FA"/>
    <w:rsid w:val="00B21A10"/>
    <w:rsid w:val="00B272D9"/>
    <w:rsid w:val="00B3730B"/>
    <w:rsid w:val="00B37C7E"/>
    <w:rsid w:val="00B40ED3"/>
    <w:rsid w:val="00B813CA"/>
    <w:rsid w:val="00B8176E"/>
    <w:rsid w:val="00BA7C26"/>
    <w:rsid w:val="00BB2A5A"/>
    <w:rsid w:val="00BB5941"/>
    <w:rsid w:val="00BB6BFE"/>
    <w:rsid w:val="00BB6E93"/>
    <w:rsid w:val="00BB7A4E"/>
    <w:rsid w:val="00BC1925"/>
    <w:rsid w:val="00BC649F"/>
    <w:rsid w:val="00BD1ED9"/>
    <w:rsid w:val="00BD3B98"/>
    <w:rsid w:val="00BD7BA5"/>
    <w:rsid w:val="00BE1CB5"/>
    <w:rsid w:val="00BE4ED5"/>
    <w:rsid w:val="00BF3076"/>
    <w:rsid w:val="00BF6B5B"/>
    <w:rsid w:val="00BF7D29"/>
    <w:rsid w:val="00C06EE7"/>
    <w:rsid w:val="00C206ED"/>
    <w:rsid w:val="00C30BBB"/>
    <w:rsid w:val="00C3252F"/>
    <w:rsid w:val="00C85D19"/>
    <w:rsid w:val="00CC19CE"/>
    <w:rsid w:val="00CC7D7D"/>
    <w:rsid w:val="00CF13C0"/>
    <w:rsid w:val="00CF3912"/>
    <w:rsid w:val="00CF467D"/>
    <w:rsid w:val="00D20F28"/>
    <w:rsid w:val="00D377FB"/>
    <w:rsid w:val="00D42F9A"/>
    <w:rsid w:val="00D51726"/>
    <w:rsid w:val="00D53E2B"/>
    <w:rsid w:val="00D610BF"/>
    <w:rsid w:val="00D94C50"/>
    <w:rsid w:val="00DA02B3"/>
    <w:rsid w:val="00DD3DAB"/>
    <w:rsid w:val="00DF06E7"/>
    <w:rsid w:val="00DF3C6C"/>
    <w:rsid w:val="00E06023"/>
    <w:rsid w:val="00E07080"/>
    <w:rsid w:val="00E23ECB"/>
    <w:rsid w:val="00E30D19"/>
    <w:rsid w:val="00E312B7"/>
    <w:rsid w:val="00E42B18"/>
    <w:rsid w:val="00E4302F"/>
    <w:rsid w:val="00E47B9D"/>
    <w:rsid w:val="00E55E9A"/>
    <w:rsid w:val="00E56B71"/>
    <w:rsid w:val="00E8140F"/>
    <w:rsid w:val="00E94D9E"/>
    <w:rsid w:val="00EA28CB"/>
    <w:rsid w:val="00EB1624"/>
    <w:rsid w:val="00EC1B8D"/>
    <w:rsid w:val="00EC7087"/>
    <w:rsid w:val="00ED7250"/>
    <w:rsid w:val="00EE6D97"/>
    <w:rsid w:val="00EF591C"/>
    <w:rsid w:val="00F17B7F"/>
    <w:rsid w:val="00F50123"/>
    <w:rsid w:val="00F8288D"/>
    <w:rsid w:val="00F83116"/>
    <w:rsid w:val="00F85F8D"/>
    <w:rsid w:val="00FB5F50"/>
    <w:rsid w:val="00FC0484"/>
    <w:rsid w:val="00FC44A9"/>
    <w:rsid w:val="00FD549B"/>
    <w:rsid w:val="00FD5625"/>
    <w:rsid w:val="00FD6AE0"/>
    <w:rsid w:val="00FE1039"/>
    <w:rsid w:val="00FE224B"/>
    <w:rsid w:val="00FE395D"/>
    <w:rsid w:val="00FE5D37"/>
    <w:rsid w:val="00FF2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E9014E-9E21-499F-9A99-B5AE1AD3C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1B8D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1">
    <w:name w:val="Абзац списка1"/>
    <w:basedOn w:val="a"/>
    <w:rsid w:val="00046899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  <w:lang w:eastAsia="ru-RU"/>
    </w:rPr>
  </w:style>
  <w:style w:type="table" w:styleId="af">
    <w:name w:val="Table Grid"/>
    <w:basedOn w:val="a1"/>
    <w:uiPriority w:val="59"/>
    <w:rsid w:val="00795E8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0">
    <w:name w:val="header"/>
    <w:basedOn w:val="a"/>
    <w:link w:val="af1"/>
    <w:uiPriority w:val="99"/>
    <w:unhideWhenUsed/>
    <w:rsid w:val="00DD3D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DD3DAB"/>
  </w:style>
  <w:style w:type="paragraph" w:styleId="af2">
    <w:name w:val="footer"/>
    <w:basedOn w:val="a"/>
    <w:link w:val="af3"/>
    <w:uiPriority w:val="99"/>
    <w:unhideWhenUsed/>
    <w:rsid w:val="00DD3D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DD3DAB"/>
  </w:style>
  <w:style w:type="paragraph" w:styleId="af4">
    <w:name w:val="Normal (Web)"/>
    <w:basedOn w:val="a"/>
    <w:uiPriority w:val="99"/>
    <w:rsid w:val="0071109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162C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162C84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9C50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249F02D92CA91AE81483655C252D449D9B16EEEF69B994FA6742F6E655911E3903C73E245A779Ai91A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1249F02D92CA91AE81483655C252D449D9B12E1ED6FB994FA6742F6E655911E3903C7392352i71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266915-9F97-4955-988C-209310FA1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1487</Words>
  <Characters>8479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3</cp:revision>
  <cp:lastPrinted>2025-03-05T09:00:00Z</cp:lastPrinted>
  <dcterms:created xsi:type="dcterms:W3CDTF">2026-05-29T09:21:00Z</dcterms:created>
  <dcterms:modified xsi:type="dcterms:W3CDTF">2026-05-29T09:29:00Z</dcterms:modified>
</cp:coreProperties>
</file>